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B256" w14:textId="04090BC1" w:rsidR="000D2613" w:rsidRDefault="00895145">
      <w:r>
        <w:t xml:space="preserve">TITLE: </w:t>
      </w:r>
      <w:r w:rsidR="00BB413F">
        <w:t xml:space="preserve">Summer Camp </w:t>
      </w:r>
      <w:r w:rsidR="007C767B">
        <w:t>Counselor</w:t>
      </w:r>
    </w:p>
    <w:p w14:paraId="29739AA6" w14:textId="41DA6C78" w:rsidR="00895145" w:rsidRDefault="00895145">
      <w:r>
        <w:t>DEPARTMENT: Parks &amp; Recreation</w:t>
      </w:r>
    </w:p>
    <w:p w14:paraId="2AC590EB" w14:textId="495D0644" w:rsidR="00DD20E9" w:rsidRDefault="00DD20E9">
      <w:r>
        <w:t>SALARY: $1</w:t>
      </w:r>
      <w:r w:rsidR="007C767B">
        <w:t>0</w:t>
      </w:r>
      <w:r>
        <w:t>-</w:t>
      </w:r>
      <w:r w:rsidR="007C767B">
        <w:t>15</w:t>
      </w:r>
      <w:r>
        <w:t>, DOE</w:t>
      </w:r>
    </w:p>
    <w:p w14:paraId="4585784F" w14:textId="4B908365" w:rsidR="00895145" w:rsidRDefault="00895145">
      <w:r>
        <w:t>GENERAL SUMMARY: Susquehanna Township</w:t>
      </w:r>
      <w:r w:rsidRPr="00895145">
        <w:t xml:space="preserve"> i</w:t>
      </w:r>
      <w:r w:rsidR="00B13CCE">
        <w:t xml:space="preserve">s looking </w:t>
      </w:r>
      <w:r w:rsidR="007C767B" w:rsidRPr="007C767B">
        <w:t>for enthusiastic, responsible, and energetic individuals who are passionate about fostering positive experiences for campers</w:t>
      </w:r>
      <w:r w:rsidR="00B13CCE" w:rsidRPr="00B13CCE">
        <w:t xml:space="preserve">. Our mission wouldn’t be complete without staff that are involved and excited about what they are doing </w:t>
      </w:r>
      <w:r w:rsidR="00151519" w:rsidRPr="00B13CCE">
        <w:t>each</w:t>
      </w:r>
      <w:r w:rsidR="00B13CCE" w:rsidRPr="00B13CCE">
        <w:t xml:space="preserve"> da</w:t>
      </w:r>
      <w:r w:rsidR="00B13CCE">
        <w:t>y</w:t>
      </w:r>
      <w:r w:rsidR="00B13CCE" w:rsidRPr="00B13CCE">
        <w:t xml:space="preserve">. Applicants should be patient, fun-loving, and positive role models, and mentors to our </w:t>
      </w:r>
      <w:r w:rsidR="007C767B">
        <w:t>campers</w:t>
      </w:r>
      <w:r w:rsidR="00B13CCE" w:rsidRPr="00B13CCE">
        <w:t xml:space="preserve">. Staff members get to know children's individual interests and make sure they apply these into our program. </w:t>
      </w:r>
    </w:p>
    <w:p w14:paraId="122CAC61" w14:textId="5059F3D8" w:rsidR="00895145" w:rsidRPr="00895145" w:rsidRDefault="00895145">
      <w:pPr>
        <w:rPr>
          <w:b/>
          <w:bCs/>
        </w:rPr>
      </w:pPr>
      <w:r w:rsidRPr="00895145">
        <w:rPr>
          <w:b/>
          <w:bCs/>
        </w:rPr>
        <w:t>ESSENTIAL DUTIES &amp; RESPONSIBILITIES:</w:t>
      </w:r>
    </w:p>
    <w:p w14:paraId="60CDC48E" w14:textId="77777777" w:rsidR="007C767B" w:rsidRDefault="007C767B" w:rsidP="007C767B">
      <w:pPr>
        <w:pStyle w:val="ListParagraph"/>
        <w:numPr>
          <w:ilvl w:val="0"/>
          <w:numId w:val="7"/>
        </w:numPr>
      </w:pPr>
      <w:r>
        <w:t>Supervise and ensure the safety of campers during all camp activities.</w:t>
      </w:r>
    </w:p>
    <w:p w14:paraId="50FA5F04" w14:textId="1EF429B9" w:rsidR="007C767B" w:rsidRDefault="007C767B" w:rsidP="007C767B">
      <w:pPr>
        <w:pStyle w:val="ListParagraph"/>
        <w:numPr>
          <w:ilvl w:val="0"/>
          <w:numId w:val="7"/>
        </w:numPr>
      </w:pPr>
      <w:r>
        <w:t xml:space="preserve">Monitor camper behavior </w:t>
      </w:r>
      <w:r>
        <w:t>&amp;</w:t>
      </w:r>
      <w:r>
        <w:t xml:space="preserve"> address disciplinary issues in a positive </w:t>
      </w:r>
      <w:r>
        <w:t>&amp;</w:t>
      </w:r>
      <w:r>
        <w:t xml:space="preserve"> constructive manner.</w:t>
      </w:r>
    </w:p>
    <w:p w14:paraId="56322503" w14:textId="19067C8C" w:rsidR="007C767B" w:rsidRDefault="007C767B" w:rsidP="007C767B">
      <w:pPr>
        <w:pStyle w:val="ListParagraph"/>
        <w:numPr>
          <w:ilvl w:val="0"/>
          <w:numId w:val="7"/>
        </w:numPr>
      </w:pPr>
      <w:r>
        <w:t>Plan &amp; organize daily activities, including games, arts and crafts, and sports.</w:t>
      </w:r>
    </w:p>
    <w:p w14:paraId="71718D7F" w14:textId="06A8D32C" w:rsidR="007C767B" w:rsidRDefault="007C767B" w:rsidP="007C767B">
      <w:pPr>
        <w:pStyle w:val="ListParagraph"/>
        <w:numPr>
          <w:ilvl w:val="0"/>
          <w:numId w:val="7"/>
        </w:numPr>
      </w:pPr>
      <w:r w:rsidRPr="007C767B">
        <w:t>Provide instruction and guidance to campers in various activities, ensuring they understand and follow safety rules.</w:t>
      </w:r>
    </w:p>
    <w:p w14:paraId="1A46C2A7" w14:textId="72005574" w:rsidR="007C767B" w:rsidRDefault="007C767B" w:rsidP="007C767B">
      <w:pPr>
        <w:pStyle w:val="ListParagraph"/>
        <w:numPr>
          <w:ilvl w:val="0"/>
          <w:numId w:val="7"/>
        </w:numPr>
      </w:pPr>
      <w:r>
        <w:t>Help campers navigate social situations and resolve conflicts among peers.</w:t>
      </w:r>
    </w:p>
    <w:p w14:paraId="22ABD7A8" w14:textId="6348DD3A" w:rsidR="007C767B" w:rsidRDefault="007C767B" w:rsidP="008B2572">
      <w:pPr>
        <w:pStyle w:val="ListParagraph"/>
        <w:numPr>
          <w:ilvl w:val="0"/>
          <w:numId w:val="7"/>
        </w:numPr>
      </w:pPr>
      <w:r w:rsidRPr="007C767B">
        <w:t>Collaborate with fellow counselors and camp staff to coordinate activities and maintain a cohesive camp environment.</w:t>
      </w:r>
    </w:p>
    <w:p w14:paraId="7F8EAC54" w14:textId="3C0C44A3" w:rsidR="00895145" w:rsidRPr="00895145" w:rsidRDefault="00895145">
      <w:pPr>
        <w:rPr>
          <w:b/>
          <w:bCs/>
        </w:rPr>
      </w:pPr>
      <w:r w:rsidRPr="00895145">
        <w:rPr>
          <w:b/>
          <w:bCs/>
        </w:rPr>
        <w:t>JOB SPECIFICATIONS:</w:t>
      </w:r>
    </w:p>
    <w:p w14:paraId="0B5702F8" w14:textId="5B9E792E" w:rsidR="00895145" w:rsidRDefault="00895145" w:rsidP="00390AF3">
      <w:r w:rsidRPr="00390AF3">
        <w:rPr>
          <w:u w:val="single"/>
        </w:rPr>
        <w:t>Education/Employment:</w:t>
      </w:r>
      <w:r w:rsidR="00390AF3" w:rsidRPr="00390AF3">
        <w:t xml:space="preserve"> </w:t>
      </w:r>
      <w:r w:rsidR="007C767B">
        <w:t>While we do not have any specific education/employment requirements, we do offer access to the following job training and professional development:</w:t>
      </w:r>
    </w:p>
    <w:p w14:paraId="2E2038DF" w14:textId="1AF3B22E" w:rsidR="00B13CCE" w:rsidRPr="00B13CCE" w:rsidRDefault="007C767B" w:rsidP="00B13CCE">
      <w:pPr>
        <w:pStyle w:val="ListParagraph"/>
        <w:numPr>
          <w:ilvl w:val="0"/>
          <w:numId w:val="5"/>
        </w:numPr>
        <w:rPr>
          <w:u w:val="single"/>
        </w:rPr>
      </w:pPr>
      <w:r>
        <w:t>E</w:t>
      </w:r>
      <w:r w:rsidR="00B13CCE">
        <w:t>xperience working with children.</w:t>
      </w:r>
    </w:p>
    <w:p w14:paraId="46E80EB1" w14:textId="12074A0F" w:rsidR="00E9695D" w:rsidRPr="00E9695D" w:rsidRDefault="00E9695D" w:rsidP="00E9695D">
      <w:pPr>
        <w:pStyle w:val="ListParagraph"/>
        <w:numPr>
          <w:ilvl w:val="0"/>
          <w:numId w:val="5"/>
        </w:numPr>
        <w:rPr>
          <w:u w:val="single"/>
        </w:rPr>
      </w:pPr>
      <w:r>
        <w:t>CPR/AED/First Aid Certification</w:t>
      </w:r>
      <w:r w:rsidR="007C767B">
        <w:t>.</w:t>
      </w:r>
    </w:p>
    <w:p w14:paraId="4FB68439" w14:textId="4AA0DED2" w:rsidR="00E9695D" w:rsidRPr="00E9695D" w:rsidRDefault="003F67B4" w:rsidP="00E9695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FBI, Pennsylvania Child Abuse, and Pennsylvania State Police </w:t>
      </w:r>
      <w:r w:rsidR="00B13CCE">
        <w:t>clearances.</w:t>
      </w:r>
    </w:p>
    <w:p w14:paraId="1BBAA5C2" w14:textId="5FBF5876" w:rsidR="00895145" w:rsidRDefault="00895145">
      <w:pPr>
        <w:rPr>
          <w:u w:val="single"/>
        </w:rPr>
      </w:pPr>
      <w:r w:rsidRPr="00E9695D">
        <w:rPr>
          <w:u w:val="single"/>
        </w:rPr>
        <w:t>Skills</w:t>
      </w:r>
      <w:r w:rsidR="00151519">
        <w:rPr>
          <w:u w:val="single"/>
        </w:rPr>
        <w:t xml:space="preserve"> &amp; Abilities</w:t>
      </w:r>
      <w:r w:rsidRPr="00E9695D">
        <w:rPr>
          <w:u w:val="single"/>
        </w:rPr>
        <w:t>:</w:t>
      </w:r>
    </w:p>
    <w:p w14:paraId="6B8BFE75" w14:textId="77777777" w:rsidR="00E9695D" w:rsidRDefault="00E9695D" w:rsidP="00E9695D">
      <w:pPr>
        <w:pStyle w:val="ListParagraph"/>
        <w:numPr>
          <w:ilvl w:val="0"/>
          <w:numId w:val="6"/>
        </w:numPr>
      </w:pPr>
      <w:r>
        <w:t xml:space="preserve">Excellent customer service skills, friendly, outgoing, and positive attitude. </w:t>
      </w:r>
    </w:p>
    <w:p w14:paraId="74ADCB7B" w14:textId="682E704D" w:rsidR="00E9695D" w:rsidRDefault="00E9695D" w:rsidP="00E9695D">
      <w:pPr>
        <w:pStyle w:val="ListParagraph"/>
        <w:numPr>
          <w:ilvl w:val="0"/>
          <w:numId w:val="6"/>
        </w:numPr>
      </w:pPr>
      <w:r>
        <w:t xml:space="preserve">Ability to build positive relationships with community members. </w:t>
      </w:r>
    </w:p>
    <w:p w14:paraId="0321A387" w14:textId="77777777" w:rsidR="00151519" w:rsidRDefault="00151519" w:rsidP="00151519">
      <w:pPr>
        <w:pStyle w:val="ListParagraph"/>
        <w:numPr>
          <w:ilvl w:val="0"/>
          <w:numId w:val="6"/>
        </w:numPr>
      </w:pPr>
      <w:r>
        <w:t>Ability to lead, plan, organize, and implement program activities.</w:t>
      </w:r>
    </w:p>
    <w:p w14:paraId="381AEEEF" w14:textId="77777777" w:rsidR="00151519" w:rsidRDefault="00151519" w:rsidP="00151519">
      <w:pPr>
        <w:pStyle w:val="ListParagraph"/>
        <w:numPr>
          <w:ilvl w:val="0"/>
          <w:numId w:val="6"/>
        </w:numPr>
      </w:pPr>
      <w:r>
        <w:t>Ability to work as a member of a team and the ability to accomplish tasks with little direct supervision.</w:t>
      </w:r>
    </w:p>
    <w:p w14:paraId="09F32130" w14:textId="304178F4" w:rsidR="00390AF3" w:rsidRDefault="00390AF3" w:rsidP="00E9695D">
      <w:pPr>
        <w:pStyle w:val="ListParagraph"/>
        <w:numPr>
          <w:ilvl w:val="0"/>
          <w:numId w:val="3"/>
        </w:numPr>
      </w:pPr>
      <w:r>
        <w:t>Ability to carry out written and oral instructions.</w:t>
      </w:r>
    </w:p>
    <w:p w14:paraId="7982931F" w14:textId="081A9C71" w:rsidR="00390AF3" w:rsidRDefault="00390AF3" w:rsidP="00390AF3">
      <w:pPr>
        <w:pStyle w:val="ListParagraph"/>
        <w:numPr>
          <w:ilvl w:val="0"/>
          <w:numId w:val="3"/>
        </w:numPr>
      </w:pPr>
      <w:r>
        <w:t>Ability to recognize unsafe conditions and take appropriate precautions.</w:t>
      </w:r>
    </w:p>
    <w:p w14:paraId="08EFB01E" w14:textId="400D0DB5" w:rsidR="00390AF3" w:rsidRDefault="00390AF3" w:rsidP="00390AF3">
      <w:pPr>
        <w:pStyle w:val="ListParagraph"/>
        <w:numPr>
          <w:ilvl w:val="0"/>
          <w:numId w:val="3"/>
        </w:numPr>
      </w:pPr>
      <w:r>
        <w:t>Ability to adhere to safety standards and recognize safety warnings and hazards.</w:t>
      </w:r>
    </w:p>
    <w:p w14:paraId="6E442A17" w14:textId="0A11A38A" w:rsidR="00390AF3" w:rsidRDefault="00390AF3" w:rsidP="00390AF3">
      <w:pPr>
        <w:pStyle w:val="ListParagraph"/>
        <w:numPr>
          <w:ilvl w:val="0"/>
          <w:numId w:val="3"/>
        </w:numPr>
      </w:pPr>
      <w:r>
        <w:t xml:space="preserve">Ability to maintain a </w:t>
      </w:r>
      <w:r w:rsidR="008E0C5B">
        <w:t>professional</w:t>
      </w:r>
      <w:r>
        <w:t xml:space="preserve"> appearance.</w:t>
      </w:r>
    </w:p>
    <w:p w14:paraId="5D5F8372" w14:textId="1569B4E0" w:rsidR="00390AF3" w:rsidRDefault="00390AF3" w:rsidP="00390AF3">
      <w:pPr>
        <w:pStyle w:val="ListParagraph"/>
        <w:numPr>
          <w:ilvl w:val="0"/>
          <w:numId w:val="3"/>
        </w:numPr>
      </w:pPr>
      <w:r>
        <w:t>Ability to demonstrate physical fitness, including frequent standing, walking, bending, squatting, reaching, pushing, pulling, and repetitive movements.</w:t>
      </w:r>
    </w:p>
    <w:p w14:paraId="1AAD1C5D" w14:textId="664CEB6B" w:rsidR="00390AF3" w:rsidRDefault="00895145">
      <w:r w:rsidRPr="00390AF3">
        <w:rPr>
          <w:u w:val="single"/>
        </w:rPr>
        <w:t>Working conditions:</w:t>
      </w:r>
      <w:r w:rsidR="00390AF3" w:rsidRPr="00390AF3">
        <w:t xml:space="preserve"> </w:t>
      </w:r>
      <w:r w:rsidR="00151519">
        <w:t>Indoors and outdoors in various temperatures and weather conditions.</w:t>
      </w:r>
    </w:p>
    <w:p w14:paraId="019C75C8" w14:textId="77777777" w:rsidR="00895145" w:rsidRDefault="00895145" w:rsidP="00895145">
      <w:r>
        <w:lastRenderedPageBreak/>
        <w:t>DISCLAIMER:</w:t>
      </w:r>
    </w:p>
    <w:p w14:paraId="441E620C" w14:textId="7DDBFA22" w:rsidR="00895145" w:rsidRDefault="008E0C5B" w:rsidP="00895145">
      <w:r w:rsidRPr="008E0C5B">
        <w:t>Susquehanna Township is an EOE.</w:t>
      </w:r>
      <w:r>
        <w:t xml:space="preserve"> </w:t>
      </w:r>
      <w:r w:rsidR="00895145">
        <w:t>The above statements are intended to describe the general nature and level of work being performed by a person assigned to this position. They are not intended to be construed as an exhaustive list of all responsibilities, duties and skills required to perform the job.</w:t>
      </w:r>
    </w:p>
    <w:p w14:paraId="5CA43E53" w14:textId="78DB47A6" w:rsidR="00895145" w:rsidRDefault="00895145" w:rsidP="00895145">
      <w:r>
        <w:t>REPORTS TO: Parks &amp; Recreation Program Coordinator</w:t>
      </w:r>
    </w:p>
    <w:p w14:paraId="23F7D96F" w14:textId="507C744C" w:rsidR="00895145" w:rsidRDefault="00895145" w:rsidP="00895145">
      <w:r>
        <w:t xml:space="preserve">FLSA STATUS: </w:t>
      </w:r>
      <w:r w:rsidR="00DD20E9">
        <w:t>Seasonal, Part-time</w:t>
      </w:r>
    </w:p>
    <w:p w14:paraId="4B6E1189" w14:textId="2346D0D6" w:rsidR="00895145" w:rsidRDefault="00895145" w:rsidP="00895145">
      <w:r>
        <w:t>DATE: March 2024</w:t>
      </w:r>
    </w:p>
    <w:sectPr w:rsidR="0089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74D"/>
    <w:multiLevelType w:val="hybridMultilevel"/>
    <w:tmpl w:val="28D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294"/>
    <w:multiLevelType w:val="hybridMultilevel"/>
    <w:tmpl w:val="F808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984"/>
    <w:multiLevelType w:val="hybridMultilevel"/>
    <w:tmpl w:val="565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ADD"/>
    <w:multiLevelType w:val="hybridMultilevel"/>
    <w:tmpl w:val="EC9824C6"/>
    <w:lvl w:ilvl="0" w:tplc="440CF6F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00C"/>
    <w:multiLevelType w:val="hybridMultilevel"/>
    <w:tmpl w:val="D7EE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4615"/>
    <w:multiLevelType w:val="hybridMultilevel"/>
    <w:tmpl w:val="55FC0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E88"/>
    <w:multiLevelType w:val="hybridMultilevel"/>
    <w:tmpl w:val="8FDE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1092">
    <w:abstractNumId w:val="4"/>
  </w:num>
  <w:num w:numId="2" w16cid:durableId="1942833517">
    <w:abstractNumId w:val="3"/>
  </w:num>
  <w:num w:numId="3" w16cid:durableId="676925210">
    <w:abstractNumId w:val="1"/>
  </w:num>
  <w:num w:numId="4" w16cid:durableId="550920087">
    <w:abstractNumId w:val="6"/>
  </w:num>
  <w:num w:numId="5" w16cid:durableId="2029065865">
    <w:abstractNumId w:val="2"/>
  </w:num>
  <w:num w:numId="6" w16cid:durableId="649485711">
    <w:abstractNumId w:val="0"/>
  </w:num>
  <w:num w:numId="7" w16cid:durableId="1193886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45"/>
    <w:rsid w:val="000D2613"/>
    <w:rsid w:val="00151519"/>
    <w:rsid w:val="001C1495"/>
    <w:rsid w:val="00390AF3"/>
    <w:rsid w:val="003B65C0"/>
    <w:rsid w:val="003F67B4"/>
    <w:rsid w:val="007C767B"/>
    <w:rsid w:val="00895145"/>
    <w:rsid w:val="008B2572"/>
    <w:rsid w:val="008E0C5B"/>
    <w:rsid w:val="00B13CCE"/>
    <w:rsid w:val="00BB413F"/>
    <w:rsid w:val="00C649B3"/>
    <w:rsid w:val="00D1463D"/>
    <w:rsid w:val="00D40E9E"/>
    <w:rsid w:val="00DD20E9"/>
    <w:rsid w:val="00E9695D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490D"/>
  <w15:chartTrackingRefBased/>
  <w15:docId w15:val="{EE36C39F-5A30-4AD8-910D-14CC019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1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1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1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1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1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1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5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5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5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1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51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51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1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51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Heavenly Smith</dc:creator>
  <cp:keywords/>
  <dc:description/>
  <cp:lastModifiedBy>Heavenly Smith</cp:lastModifiedBy>
  <cp:revision>2</cp:revision>
  <dcterms:created xsi:type="dcterms:W3CDTF">2024-03-07T15:02:00Z</dcterms:created>
  <dcterms:modified xsi:type="dcterms:W3CDTF">2024-03-07T15:02:00Z</dcterms:modified>
</cp:coreProperties>
</file>